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kern w:val="10"/>
          <w:szCs w:val="32"/>
        </w:rPr>
      </w:pPr>
      <w:bookmarkStart w:id="0" w:name="_Toc17730_WPSOffice_Level1"/>
      <w:bookmarkStart w:id="1" w:name="_Toc29694_WPSOffice_Level1"/>
      <w:r>
        <w:rPr>
          <w:b/>
          <w:kern w:val="10"/>
          <w:szCs w:val="32"/>
        </w:rPr>
        <w:t>格式3</w:t>
      </w:r>
    </w:p>
    <w:p>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0"/>
      <w:bookmarkEnd w:id="1"/>
    </w:p>
    <w:p>
      <w:pPr>
        <w:spacing w:line="360" w:lineRule="auto"/>
        <w:rPr>
          <w:b/>
          <w:kern w:val="10"/>
          <w:szCs w:val="32"/>
        </w:rPr>
      </w:pPr>
      <w:r>
        <w:rPr>
          <w:b/>
          <w:kern w:val="10"/>
          <w:szCs w:val="32"/>
        </w:rPr>
        <w:t>（如果法定代表人到场参加投标，则无须提供此件）</w:t>
      </w:r>
    </w:p>
    <w:p>
      <w:pPr>
        <w:spacing w:line="520" w:lineRule="exact"/>
        <w:jc w:val="center"/>
        <w:rPr>
          <w:b/>
          <w:szCs w:val="32"/>
        </w:rPr>
      </w:pPr>
    </w:p>
    <w:p>
      <w:pPr>
        <w:snapToGrid w:val="0"/>
        <w:spacing w:line="520" w:lineRule="exact"/>
        <w:rPr>
          <w:szCs w:val="32"/>
          <w:u w:val="single"/>
        </w:rPr>
      </w:pPr>
      <w:r>
        <w:rPr>
          <w:szCs w:val="32"/>
        </w:rPr>
        <w:t>委托单位：</w:t>
      </w:r>
      <w:r>
        <w:rPr>
          <w:szCs w:val="32"/>
          <w:u w:val="single"/>
        </w:rPr>
        <w:t xml:space="preserve">                    </w:t>
      </w:r>
    </w:p>
    <w:p>
      <w:pPr>
        <w:snapToGrid w:val="0"/>
        <w:spacing w:line="520" w:lineRule="exact"/>
        <w:rPr>
          <w:szCs w:val="32"/>
        </w:rPr>
      </w:pPr>
      <w:r>
        <w:rPr>
          <w:szCs w:val="32"/>
        </w:rPr>
        <w:t>法定代表人：</w:t>
      </w:r>
      <w:r>
        <w:rPr>
          <w:szCs w:val="32"/>
          <w:u w:val="single"/>
        </w:rPr>
        <w:t xml:space="preserve">                  </w:t>
      </w:r>
    </w:p>
    <w:p>
      <w:pPr>
        <w:snapToGrid w:val="0"/>
        <w:spacing w:line="520" w:lineRule="exact"/>
        <w:rPr>
          <w:szCs w:val="32"/>
        </w:rPr>
      </w:pPr>
      <w:r>
        <w:rPr>
          <w:szCs w:val="32"/>
        </w:rPr>
        <w:t xml:space="preserve">受托人 </w:t>
      </w:r>
      <w:r>
        <w:rPr>
          <w:szCs w:val="32"/>
          <w:u w:val="single"/>
        </w:rPr>
        <w:t xml:space="preserve">                          </w:t>
      </w:r>
    </w:p>
    <w:p>
      <w:pPr>
        <w:snapToGrid w:val="0"/>
        <w:spacing w:line="520" w:lineRule="exact"/>
        <w:rPr>
          <w:szCs w:val="32"/>
        </w:rPr>
      </w:pPr>
      <w:r>
        <w:rPr>
          <w:szCs w:val="32"/>
        </w:rPr>
        <w:t>身份证号码：</w:t>
      </w:r>
      <w:r>
        <w:rPr>
          <w:szCs w:val="32"/>
          <w:u w:val="single"/>
        </w:rPr>
        <w:t xml:space="preserve">                      </w:t>
      </w:r>
      <w:r>
        <w:rPr>
          <w:szCs w:val="32"/>
        </w:rPr>
        <w:t>联系方式:</w:t>
      </w:r>
      <w:r>
        <w:rPr>
          <w:szCs w:val="32"/>
          <w:u w:val="single"/>
        </w:rPr>
        <w:t xml:space="preserve">                  </w:t>
      </w:r>
    </w:p>
    <w:p>
      <w:pPr>
        <w:tabs>
          <w:tab w:val="left" w:pos="6300"/>
        </w:tabs>
        <w:snapToGrid w:val="0"/>
        <w:spacing w:line="520" w:lineRule="exact"/>
        <w:ind w:firstLine="632" w:firstLineChars="200"/>
        <w:rPr>
          <w:szCs w:val="32"/>
        </w:rPr>
      </w:pPr>
    </w:p>
    <w:p>
      <w:pPr>
        <w:tabs>
          <w:tab w:val="left" w:pos="6300"/>
        </w:tabs>
        <w:snapToGrid w:val="0"/>
        <w:spacing w:line="520" w:lineRule="exact"/>
        <w:ind w:firstLine="632" w:firstLineChars="200"/>
        <w:rPr>
          <w:szCs w:val="32"/>
        </w:rPr>
      </w:pPr>
      <w:r>
        <w:rPr>
          <w:szCs w:val="32"/>
        </w:rPr>
        <w:t>兹委托受托人</w:t>
      </w:r>
      <w:r>
        <w:rPr>
          <w:szCs w:val="32"/>
          <w:u w:val="single"/>
        </w:rPr>
        <w:t xml:space="preserve">               </w:t>
      </w:r>
      <w:r>
        <w:rPr>
          <w:szCs w:val="32"/>
        </w:rPr>
        <w:t>合法地代表我</w:t>
      </w:r>
      <w:r>
        <w:rPr>
          <w:rFonts w:hint="eastAsia"/>
          <w:szCs w:val="32"/>
        </w:rPr>
        <w:t>方</w:t>
      </w:r>
      <w:r>
        <w:rPr>
          <w:szCs w:val="32"/>
        </w:rPr>
        <w:t>参加贵单位组织的</w:t>
      </w:r>
      <w:r>
        <w:rPr>
          <w:szCs w:val="32"/>
          <w:u w:val="single"/>
        </w:rPr>
        <w:t xml:space="preserve">                      </w:t>
      </w:r>
      <w:r>
        <w:rPr>
          <w:rFonts w:hint="eastAsia"/>
          <w:szCs w:val="32"/>
          <w:u w:val="single"/>
        </w:rPr>
        <w:t xml:space="preserve"> </w:t>
      </w:r>
      <w:r>
        <w:rPr>
          <w:szCs w:val="32"/>
        </w:rPr>
        <w:t>商铺招商的项目，受托人有权在该投标活动中，以我单位的名义签署投标文件，向评审小组及招商方澄清、解释指标文件中的疑问等事项。</w:t>
      </w:r>
    </w:p>
    <w:p>
      <w:pPr>
        <w:snapToGrid w:val="0"/>
        <w:spacing w:line="520" w:lineRule="exact"/>
        <w:rPr>
          <w:szCs w:val="32"/>
        </w:rPr>
      </w:pPr>
      <w:r>
        <w:rPr>
          <w:szCs w:val="32"/>
        </w:rPr>
        <w:t xml:space="preserve">    受托人在办理上述事宜过程中以其自己的名义所签署的所有文件我均予以承认。受托人无转委托权。</w:t>
      </w:r>
    </w:p>
    <w:p>
      <w:pPr>
        <w:snapToGrid w:val="0"/>
        <w:spacing w:line="520" w:lineRule="exact"/>
        <w:ind w:firstLine="632" w:firstLineChars="200"/>
        <w:rPr>
          <w:szCs w:val="32"/>
        </w:rPr>
      </w:pPr>
      <w:r>
        <w:rPr>
          <w:szCs w:val="32"/>
        </w:rPr>
        <w:t>委托期限：至上述事宜处理完毕止。</w:t>
      </w:r>
    </w:p>
    <w:p>
      <w:pPr>
        <w:snapToGrid w:val="0"/>
        <w:spacing w:line="520" w:lineRule="exact"/>
        <w:ind w:firstLine="632" w:firstLineChars="200"/>
        <w:rPr>
          <w:szCs w:val="32"/>
        </w:rPr>
      </w:pPr>
    </w:p>
    <w:p>
      <w:pPr>
        <w:snapToGrid w:val="0"/>
        <w:spacing w:line="520" w:lineRule="exact"/>
        <w:ind w:firstLine="632" w:firstLineChars="200"/>
        <w:rPr>
          <w:szCs w:val="32"/>
        </w:rPr>
      </w:pPr>
    </w:p>
    <w:p>
      <w:pPr>
        <w:snapToGrid w:val="0"/>
        <w:spacing w:line="520" w:lineRule="exact"/>
        <w:ind w:firstLine="3792" w:firstLineChars="1200"/>
        <w:rPr>
          <w:szCs w:val="32"/>
          <w:u w:val="single"/>
        </w:rPr>
      </w:pPr>
      <w:r>
        <w:rPr>
          <w:szCs w:val="32"/>
        </w:rPr>
        <w:t>委托单位（公章）：</w:t>
      </w:r>
    </w:p>
    <w:p>
      <w:pPr>
        <w:snapToGrid w:val="0"/>
        <w:spacing w:line="520" w:lineRule="exact"/>
        <w:rPr>
          <w:szCs w:val="32"/>
          <w:u w:val="single"/>
        </w:rPr>
      </w:pPr>
      <w:r>
        <w:rPr>
          <w:szCs w:val="32"/>
        </w:rPr>
        <w:t xml:space="preserve">                        法定代表人（签名）：</w:t>
      </w:r>
    </w:p>
    <w:p>
      <w:pPr>
        <w:snapToGrid w:val="0"/>
        <w:spacing w:line="520" w:lineRule="exact"/>
        <w:rPr>
          <w:szCs w:val="32"/>
        </w:rPr>
      </w:pPr>
      <w:r>
        <w:rPr>
          <w:szCs w:val="32"/>
        </w:rPr>
        <w:t xml:space="preserve">                         日期：                 </w:t>
      </w:r>
    </w:p>
    <w:p>
      <w:bookmarkStart w:id="2" w:name="_GoBack"/>
      <w:bookmarkEnd w:id="2"/>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C7DC9"/>
    <w:rsid w:val="702B75BC"/>
    <w:rsid w:val="74531546"/>
    <w:rsid w:val="7D36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Administrator.VY94L8JQAU1O919</dc:creator>
  <cp:lastModifiedBy>15.后勤中心综合办</cp:lastModifiedBy>
  <dcterms:modified xsi:type="dcterms:W3CDTF">2022-03-22T03:40:50Z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4586BD1ECF384F189900B6086E86350B</vt:lpwstr>
  </property>
</Properties>
</file>