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931" w:rsidRPr="00520931" w:rsidRDefault="00520931" w:rsidP="00520931">
      <w:pPr>
        <w:widowControl/>
        <w:shd w:val="clear" w:color="auto" w:fill="FFFFFF"/>
        <w:spacing w:line="675" w:lineRule="atLeast"/>
        <w:jc w:val="center"/>
        <w:outlineLvl w:val="1"/>
        <w:rPr>
          <w:rFonts w:ascii="微软雅黑" w:eastAsia="微软雅黑" w:hAnsi="微软雅黑" w:cs="宋体"/>
          <w:b/>
          <w:bCs/>
          <w:color w:val="333333"/>
          <w:kern w:val="0"/>
          <w:sz w:val="36"/>
          <w:szCs w:val="36"/>
        </w:rPr>
      </w:pPr>
      <w:bookmarkStart w:id="0" w:name="_GoBack"/>
      <w:r w:rsidRPr="00520931">
        <w:rPr>
          <w:rFonts w:ascii="微软雅黑" w:eastAsia="微软雅黑" w:hAnsi="微软雅黑" w:cs="宋体" w:hint="eastAsia"/>
          <w:b/>
          <w:bCs/>
          <w:color w:val="333333"/>
          <w:kern w:val="0"/>
          <w:sz w:val="36"/>
          <w:szCs w:val="36"/>
        </w:rPr>
        <w:t>财政部 海关总署 税务总局关于“十四五”期间支持科技创新进口税收政策的通知</w:t>
      </w:r>
      <w:bookmarkEnd w:id="0"/>
    </w:p>
    <w:p w:rsidR="00520931" w:rsidRPr="00520931" w:rsidRDefault="00520931" w:rsidP="00520931">
      <w:pPr>
        <w:widowControl/>
        <w:shd w:val="clear" w:color="auto" w:fill="FFFFFF"/>
        <w:spacing w:after="240"/>
        <w:jc w:val="center"/>
        <w:rPr>
          <w:rFonts w:ascii="宋体" w:eastAsia="宋体" w:hAnsi="宋体" w:cs="宋体" w:hint="eastAsia"/>
          <w:color w:val="333333"/>
          <w:kern w:val="0"/>
          <w:sz w:val="24"/>
          <w:szCs w:val="24"/>
        </w:rPr>
      </w:pPr>
      <w:r w:rsidRPr="00520931">
        <w:rPr>
          <w:rFonts w:ascii="宋体" w:eastAsia="宋体" w:hAnsi="宋体" w:cs="宋体" w:hint="eastAsia"/>
          <w:color w:val="333333"/>
          <w:kern w:val="0"/>
          <w:sz w:val="24"/>
          <w:szCs w:val="24"/>
        </w:rPr>
        <w:t>财关税〔2021〕23号</w:t>
      </w:r>
    </w:p>
    <w:p w:rsidR="00520931" w:rsidRPr="00520931" w:rsidRDefault="00520931" w:rsidP="00520931">
      <w:pPr>
        <w:widowControl/>
        <w:shd w:val="clear" w:color="auto" w:fill="FFFFFF"/>
        <w:spacing w:after="240"/>
        <w:jc w:val="left"/>
        <w:rPr>
          <w:rFonts w:ascii="宋体" w:eastAsia="宋体" w:hAnsi="宋体" w:cs="宋体" w:hint="eastAsia"/>
          <w:color w:val="333333"/>
          <w:kern w:val="0"/>
          <w:sz w:val="24"/>
          <w:szCs w:val="24"/>
        </w:rPr>
      </w:pPr>
      <w:r w:rsidRPr="00520931">
        <w:rPr>
          <w:rFonts w:ascii="宋体" w:eastAsia="宋体" w:hAnsi="宋体" w:cs="宋体" w:hint="eastAsia"/>
          <w:color w:val="333333"/>
          <w:kern w:val="0"/>
          <w:sz w:val="24"/>
          <w:szCs w:val="24"/>
        </w:rPr>
        <w:t>各省、自治区、直辖市、计划单列市财政厅（局）、新疆生产建设兵团财政局，海关总署广东分署、各直属海关，国家税务总局各省、自治区、直辖市、计划单列市税务局，财政部各地监管局，国家税务</w:t>
      </w:r>
      <w:proofErr w:type="gramStart"/>
      <w:r w:rsidRPr="00520931">
        <w:rPr>
          <w:rFonts w:ascii="宋体" w:eastAsia="宋体" w:hAnsi="宋体" w:cs="宋体" w:hint="eastAsia"/>
          <w:color w:val="333333"/>
          <w:kern w:val="0"/>
          <w:sz w:val="24"/>
          <w:szCs w:val="24"/>
        </w:rPr>
        <w:t>总局驻</w:t>
      </w:r>
      <w:proofErr w:type="gramEnd"/>
      <w:r w:rsidRPr="00520931">
        <w:rPr>
          <w:rFonts w:ascii="宋体" w:eastAsia="宋体" w:hAnsi="宋体" w:cs="宋体" w:hint="eastAsia"/>
          <w:color w:val="333333"/>
          <w:kern w:val="0"/>
          <w:sz w:val="24"/>
          <w:szCs w:val="24"/>
        </w:rPr>
        <w:t>各地特派员办事处：</w:t>
      </w:r>
    </w:p>
    <w:p w:rsidR="00520931" w:rsidRPr="00520931" w:rsidRDefault="00520931" w:rsidP="00520931">
      <w:pPr>
        <w:widowControl/>
        <w:shd w:val="clear" w:color="auto" w:fill="FFFFFF"/>
        <w:spacing w:after="240"/>
        <w:jc w:val="left"/>
        <w:rPr>
          <w:rFonts w:ascii="宋体" w:eastAsia="宋体" w:hAnsi="宋体" w:cs="宋体" w:hint="eastAsia"/>
          <w:color w:val="333333"/>
          <w:kern w:val="0"/>
          <w:sz w:val="24"/>
          <w:szCs w:val="24"/>
        </w:rPr>
      </w:pPr>
      <w:r w:rsidRPr="00520931">
        <w:rPr>
          <w:rFonts w:ascii="宋体" w:eastAsia="宋体" w:hAnsi="宋体" w:cs="宋体" w:hint="eastAsia"/>
          <w:color w:val="333333"/>
          <w:kern w:val="0"/>
          <w:sz w:val="24"/>
          <w:szCs w:val="24"/>
        </w:rPr>
        <w:t xml:space="preserve">　　为深入实施科教兴国战略、创新驱动发展战略，支持科技创新，现将有关进口税收政策通知如下：</w:t>
      </w:r>
    </w:p>
    <w:p w:rsidR="00520931" w:rsidRPr="00520931" w:rsidRDefault="00520931" w:rsidP="00520931">
      <w:pPr>
        <w:widowControl/>
        <w:shd w:val="clear" w:color="auto" w:fill="FFFFFF"/>
        <w:spacing w:after="240"/>
        <w:jc w:val="left"/>
        <w:rPr>
          <w:rFonts w:ascii="宋体" w:eastAsia="宋体" w:hAnsi="宋体" w:cs="宋体" w:hint="eastAsia"/>
          <w:color w:val="333333"/>
          <w:kern w:val="0"/>
          <w:sz w:val="24"/>
          <w:szCs w:val="24"/>
        </w:rPr>
      </w:pPr>
      <w:r w:rsidRPr="00520931">
        <w:rPr>
          <w:rFonts w:ascii="宋体" w:eastAsia="宋体" w:hAnsi="宋体" w:cs="宋体" w:hint="eastAsia"/>
          <w:color w:val="333333"/>
          <w:kern w:val="0"/>
          <w:sz w:val="24"/>
          <w:szCs w:val="24"/>
        </w:rPr>
        <w:t xml:space="preserve">　　一、对科学研究机构、技术开发机构、学校、党校（行政学院）、图书馆进口国内不能生产或性能不能满足需求的科学研究、科技开发和教学用品，免征进口关税和进口环节增值税、消费税。</w:t>
      </w:r>
    </w:p>
    <w:p w:rsidR="00520931" w:rsidRPr="00520931" w:rsidRDefault="00520931" w:rsidP="00520931">
      <w:pPr>
        <w:widowControl/>
        <w:shd w:val="clear" w:color="auto" w:fill="FFFFFF"/>
        <w:spacing w:after="240"/>
        <w:jc w:val="left"/>
        <w:rPr>
          <w:rFonts w:ascii="宋体" w:eastAsia="宋体" w:hAnsi="宋体" w:cs="宋体" w:hint="eastAsia"/>
          <w:color w:val="333333"/>
          <w:kern w:val="0"/>
          <w:sz w:val="24"/>
          <w:szCs w:val="24"/>
        </w:rPr>
      </w:pPr>
      <w:r w:rsidRPr="00520931">
        <w:rPr>
          <w:rFonts w:ascii="宋体" w:eastAsia="宋体" w:hAnsi="宋体" w:cs="宋体" w:hint="eastAsia"/>
          <w:color w:val="333333"/>
          <w:kern w:val="0"/>
          <w:sz w:val="24"/>
          <w:szCs w:val="24"/>
        </w:rPr>
        <w:t xml:space="preserve">　　二、对出版物进口单位为科研院所、学校、党校（行政学院）、图书馆进口用于科研、教学的图书、资料等，免征进口环节增值税。</w:t>
      </w:r>
    </w:p>
    <w:p w:rsidR="00520931" w:rsidRPr="00520931" w:rsidRDefault="00520931" w:rsidP="00520931">
      <w:pPr>
        <w:widowControl/>
        <w:shd w:val="clear" w:color="auto" w:fill="FFFFFF"/>
        <w:spacing w:after="240"/>
        <w:jc w:val="left"/>
        <w:rPr>
          <w:rFonts w:ascii="宋体" w:eastAsia="宋体" w:hAnsi="宋体" w:cs="宋体" w:hint="eastAsia"/>
          <w:color w:val="333333"/>
          <w:kern w:val="0"/>
          <w:sz w:val="24"/>
          <w:szCs w:val="24"/>
        </w:rPr>
      </w:pPr>
      <w:r w:rsidRPr="00520931">
        <w:rPr>
          <w:rFonts w:ascii="宋体" w:eastAsia="宋体" w:hAnsi="宋体" w:cs="宋体" w:hint="eastAsia"/>
          <w:color w:val="333333"/>
          <w:kern w:val="0"/>
          <w:sz w:val="24"/>
          <w:szCs w:val="24"/>
        </w:rPr>
        <w:t xml:space="preserve">　　三、本通知第一、二条所称科学研究机构、技术开发机构、学校、党校（行政学院）、图书馆是指：</w:t>
      </w:r>
    </w:p>
    <w:p w:rsidR="00520931" w:rsidRPr="00520931" w:rsidRDefault="00520931" w:rsidP="00520931">
      <w:pPr>
        <w:widowControl/>
        <w:shd w:val="clear" w:color="auto" w:fill="FFFFFF"/>
        <w:spacing w:after="240"/>
        <w:jc w:val="left"/>
        <w:rPr>
          <w:rFonts w:ascii="宋体" w:eastAsia="宋体" w:hAnsi="宋体" w:cs="宋体" w:hint="eastAsia"/>
          <w:color w:val="333333"/>
          <w:kern w:val="0"/>
          <w:sz w:val="24"/>
          <w:szCs w:val="24"/>
        </w:rPr>
      </w:pPr>
      <w:r w:rsidRPr="00520931">
        <w:rPr>
          <w:rFonts w:ascii="宋体" w:eastAsia="宋体" w:hAnsi="宋体" w:cs="宋体" w:hint="eastAsia"/>
          <w:color w:val="333333"/>
          <w:kern w:val="0"/>
          <w:sz w:val="24"/>
          <w:szCs w:val="24"/>
        </w:rPr>
        <w:t xml:space="preserve">　　（一）从事科学研究工作的中央级、省级、地市级科研院所（含其具有独立法人资格的图书馆、研究生院）。</w:t>
      </w:r>
    </w:p>
    <w:p w:rsidR="00520931" w:rsidRPr="00520931" w:rsidRDefault="00520931" w:rsidP="00520931">
      <w:pPr>
        <w:widowControl/>
        <w:shd w:val="clear" w:color="auto" w:fill="FFFFFF"/>
        <w:spacing w:after="240"/>
        <w:jc w:val="left"/>
        <w:rPr>
          <w:rFonts w:ascii="宋体" w:eastAsia="宋体" w:hAnsi="宋体" w:cs="宋体" w:hint="eastAsia"/>
          <w:color w:val="333333"/>
          <w:kern w:val="0"/>
          <w:sz w:val="24"/>
          <w:szCs w:val="24"/>
        </w:rPr>
      </w:pPr>
      <w:r w:rsidRPr="00520931">
        <w:rPr>
          <w:rFonts w:ascii="宋体" w:eastAsia="宋体" w:hAnsi="宋体" w:cs="宋体" w:hint="eastAsia"/>
          <w:color w:val="333333"/>
          <w:kern w:val="0"/>
          <w:sz w:val="24"/>
          <w:szCs w:val="24"/>
        </w:rPr>
        <w:t xml:space="preserve">　　（二）国家实验室，国家重点实验室，企业国家重点实验室，国家产业创新中心，国家技术创新中心，国家制造业创新中心，国家临床医学研究中心，国家工程研究中心，国家工程技术研究中心，国家企业技术中心，国家中小企业公共服务示范平台（技术类）。</w:t>
      </w:r>
    </w:p>
    <w:p w:rsidR="00520931" w:rsidRPr="00520931" w:rsidRDefault="00520931" w:rsidP="00520931">
      <w:pPr>
        <w:widowControl/>
        <w:shd w:val="clear" w:color="auto" w:fill="FFFFFF"/>
        <w:spacing w:after="240"/>
        <w:jc w:val="left"/>
        <w:rPr>
          <w:rFonts w:ascii="宋体" w:eastAsia="宋体" w:hAnsi="宋体" w:cs="宋体" w:hint="eastAsia"/>
          <w:color w:val="333333"/>
          <w:kern w:val="0"/>
          <w:sz w:val="24"/>
          <w:szCs w:val="24"/>
        </w:rPr>
      </w:pPr>
      <w:r w:rsidRPr="00520931">
        <w:rPr>
          <w:rFonts w:ascii="宋体" w:eastAsia="宋体" w:hAnsi="宋体" w:cs="宋体" w:hint="eastAsia"/>
          <w:color w:val="333333"/>
          <w:kern w:val="0"/>
          <w:sz w:val="24"/>
          <w:szCs w:val="24"/>
        </w:rPr>
        <w:t xml:space="preserve">　　（三）科技体制改革过程中转制为企业和进入企业的主要从事科学研究和技术开发工作的机构。</w:t>
      </w:r>
    </w:p>
    <w:p w:rsidR="00520931" w:rsidRPr="00520931" w:rsidRDefault="00520931" w:rsidP="00520931">
      <w:pPr>
        <w:widowControl/>
        <w:shd w:val="clear" w:color="auto" w:fill="FFFFFF"/>
        <w:spacing w:after="240"/>
        <w:jc w:val="left"/>
        <w:rPr>
          <w:rFonts w:ascii="宋体" w:eastAsia="宋体" w:hAnsi="宋体" w:cs="宋体" w:hint="eastAsia"/>
          <w:color w:val="333333"/>
          <w:kern w:val="0"/>
          <w:sz w:val="24"/>
          <w:szCs w:val="24"/>
        </w:rPr>
      </w:pPr>
      <w:r w:rsidRPr="00520931">
        <w:rPr>
          <w:rFonts w:ascii="宋体" w:eastAsia="宋体" w:hAnsi="宋体" w:cs="宋体" w:hint="eastAsia"/>
          <w:color w:val="333333"/>
          <w:kern w:val="0"/>
          <w:sz w:val="24"/>
          <w:szCs w:val="24"/>
        </w:rPr>
        <w:t xml:space="preserve">　　（四）科技部会同民政部核定或者省级科技主管部门会同省级民政、财政、税务部门和社会研发机构所在地直属海关核定的科技类民办非企业单位性质的社会研发机构；省级科技主管部门会同省级财政、税务部门和社会研发机构所在地直属海关核定的事业单位性质的社会研发机构。</w:t>
      </w:r>
    </w:p>
    <w:p w:rsidR="00520931" w:rsidRPr="00520931" w:rsidRDefault="00520931" w:rsidP="00520931">
      <w:pPr>
        <w:widowControl/>
        <w:shd w:val="clear" w:color="auto" w:fill="FFFFFF"/>
        <w:spacing w:after="240"/>
        <w:jc w:val="left"/>
        <w:rPr>
          <w:rFonts w:ascii="宋体" w:eastAsia="宋体" w:hAnsi="宋体" w:cs="宋体" w:hint="eastAsia"/>
          <w:color w:val="333333"/>
          <w:kern w:val="0"/>
          <w:sz w:val="24"/>
          <w:szCs w:val="24"/>
        </w:rPr>
      </w:pPr>
      <w:r w:rsidRPr="00520931">
        <w:rPr>
          <w:rFonts w:ascii="宋体" w:eastAsia="宋体" w:hAnsi="宋体" w:cs="宋体" w:hint="eastAsia"/>
          <w:color w:val="333333"/>
          <w:kern w:val="0"/>
          <w:sz w:val="24"/>
          <w:szCs w:val="24"/>
        </w:rPr>
        <w:t xml:space="preserve">　　（五）省级商务主管部门会同省级财政、税务部门和外资研发中心所在地直属海关核定的外资研发中心。</w:t>
      </w:r>
    </w:p>
    <w:p w:rsidR="00520931" w:rsidRPr="00520931" w:rsidRDefault="00520931" w:rsidP="00520931">
      <w:pPr>
        <w:widowControl/>
        <w:shd w:val="clear" w:color="auto" w:fill="FFFFFF"/>
        <w:spacing w:after="240"/>
        <w:jc w:val="left"/>
        <w:rPr>
          <w:rFonts w:ascii="宋体" w:eastAsia="宋体" w:hAnsi="宋体" w:cs="宋体" w:hint="eastAsia"/>
          <w:color w:val="333333"/>
          <w:kern w:val="0"/>
          <w:sz w:val="24"/>
          <w:szCs w:val="24"/>
        </w:rPr>
      </w:pPr>
      <w:r w:rsidRPr="00520931">
        <w:rPr>
          <w:rFonts w:ascii="宋体" w:eastAsia="宋体" w:hAnsi="宋体" w:cs="宋体" w:hint="eastAsia"/>
          <w:color w:val="333333"/>
          <w:kern w:val="0"/>
          <w:sz w:val="24"/>
          <w:szCs w:val="24"/>
        </w:rPr>
        <w:t xml:space="preserve">　　（六）国家承认学历的实施专科及以上高等学历教育的高等学校及其具有独立法人资格的分校、异地办学机构。</w:t>
      </w:r>
    </w:p>
    <w:p w:rsidR="00520931" w:rsidRPr="00520931" w:rsidRDefault="00520931" w:rsidP="00520931">
      <w:pPr>
        <w:widowControl/>
        <w:shd w:val="clear" w:color="auto" w:fill="FFFFFF"/>
        <w:spacing w:after="240"/>
        <w:jc w:val="left"/>
        <w:rPr>
          <w:rFonts w:ascii="宋体" w:eastAsia="宋体" w:hAnsi="宋体" w:cs="宋体" w:hint="eastAsia"/>
          <w:color w:val="333333"/>
          <w:kern w:val="0"/>
          <w:sz w:val="24"/>
          <w:szCs w:val="24"/>
        </w:rPr>
      </w:pPr>
      <w:r w:rsidRPr="00520931">
        <w:rPr>
          <w:rFonts w:ascii="宋体" w:eastAsia="宋体" w:hAnsi="宋体" w:cs="宋体" w:hint="eastAsia"/>
          <w:color w:val="333333"/>
          <w:kern w:val="0"/>
          <w:sz w:val="24"/>
          <w:szCs w:val="24"/>
        </w:rPr>
        <w:t xml:space="preserve">　　（七）县级及以上党校（行政学院）。</w:t>
      </w:r>
    </w:p>
    <w:p w:rsidR="00520931" w:rsidRPr="00520931" w:rsidRDefault="00520931" w:rsidP="00520931">
      <w:pPr>
        <w:widowControl/>
        <w:shd w:val="clear" w:color="auto" w:fill="FFFFFF"/>
        <w:spacing w:after="240"/>
        <w:jc w:val="left"/>
        <w:rPr>
          <w:rFonts w:ascii="宋体" w:eastAsia="宋体" w:hAnsi="宋体" w:cs="宋体" w:hint="eastAsia"/>
          <w:color w:val="333333"/>
          <w:kern w:val="0"/>
          <w:sz w:val="24"/>
          <w:szCs w:val="24"/>
        </w:rPr>
      </w:pPr>
      <w:r w:rsidRPr="00520931">
        <w:rPr>
          <w:rFonts w:ascii="宋体" w:eastAsia="宋体" w:hAnsi="宋体" w:cs="宋体" w:hint="eastAsia"/>
          <w:color w:val="333333"/>
          <w:kern w:val="0"/>
          <w:sz w:val="24"/>
          <w:szCs w:val="24"/>
        </w:rPr>
        <w:lastRenderedPageBreak/>
        <w:t xml:space="preserve">　　（八）地市级及以上公共图书馆。</w:t>
      </w:r>
    </w:p>
    <w:p w:rsidR="00520931" w:rsidRPr="00520931" w:rsidRDefault="00520931" w:rsidP="00520931">
      <w:pPr>
        <w:widowControl/>
        <w:shd w:val="clear" w:color="auto" w:fill="FFFFFF"/>
        <w:spacing w:after="240"/>
        <w:jc w:val="left"/>
        <w:rPr>
          <w:rFonts w:ascii="宋体" w:eastAsia="宋体" w:hAnsi="宋体" w:cs="宋体" w:hint="eastAsia"/>
          <w:color w:val="333333"/>
          <w:kern w:val="0"/>
          <w:sz w:val="24"/>
          <w:szCs w:val="24"/>
        </w:rPr>
      </w:pPr>
      <w:r w:rsidRPr="00520931">
        <w:rPr>
          <w:rFonts w:ascii="宋体" w:eastAsia="宋体" w:hAnsi="宋体" w:cs="宋体" w:hint="eastAsia"/>
          <w:color w:val="333333"/>
          <w:kern w:val="0"/>
          <w:sz w:val="24"/>
          <w:szCs w:val="24"/>
        </w:rPr>
        <w:t xml:space="preserve">　　四、本通知第二条所称出版物进口单位是指中央宣传部核定的具有出版物进口许可的出版物进口单位，科研院所是指第三条第一项规定的机构。</w:t>
      </w:r>
    </w:p>
    <w:p w:rsidR="00520931" w:rsidRPr="00520931" w:rsidRDefault="00520931" w:rsidP="00520931">
      <w:pPr>
        <w:widowControl/>
        <w:shd w:val="clear" w:color="auto" w:fill="FFFFFF"/>
        <w:spacing w:after="240"/>
        <w:jc w:val="left"/>
        <w:rPr>
          <w:rFonts w:ascii="宋体" w:eastAsia="宋体" w:hAnsi="宋体" w:cs="宋体" w:hint="eastAsia"/>
          <w:color w:val="333333"/>
          <w:kern w:val="0"/>
          <w:sz w:val="24"/>
          <w:szCs w:val="24"/>
        </w:rPr>
      </w:pPr>
      <w:r w:rsidRPr="00520931">
        <w:rPr>
          <w:rFonts w:ascii="宋体" w:eastAsia="宋体" w:hAnsi="宋体" w:cs="宋体" w:hint="eastAsia"/>
          <w:color w:val="333333"/>
          <w:kern w:val="0"/>
          <w:sz w:val="24"/>
          <w:szCs w:val="24"/>
        </w:rPr>
        <w:t xml:space="preserve">　　五、本通知第一、二条规定的免税进口商品实行清单管理。免税进口商品清单由财政部、海关总署、税务总局征求有关部门意见后另行制定印发，并动态调整。</w:t>
      </w:r>
    </w:p>
    <w:p w:rsidR="00520931" w:rsidRPr="00520931" w:rsidRDefault="00520931" w:rsidP="00520931">
      <w:pPr>
        <w:widowControl/>
        <w:shd w:val="clear" w:color="auto" w:fill="FFFFFF"/>
        <w:spacing w:after="240"/>
        <w:jc w:val="left"/>
        <w:rPr>
          <w:rFonts w:ascii="宋体" w:eastAsia="宋体" w:hAnsi="宋体" w:cs="宋体" w:hint="eastAsia"/>
          <w:color w:val="333333"/>
          <w:kern w:val="0"/>
          <w:sz w:val="24"/>
          <w:szCs w:val="24"/>
        </w:rPr>
      </w:pPr>
      <w:r w:rsidRPr="00520931">
        <w:rPr>
          <w:rFonts w:ascii="宋体" w:eastAsia="宋体" w:hAnsi="宋体" w:cs="宋体" w:hint="eastAsia"/>
          <w:color w:val="333333"/>
          <w:kern w:val="0"/>
          <w:sz w:val="24"/>
          <w:szCs w:val="24"/>
        </w:rPr>
        <w:t xml:space="preserve">　　六、经海关审核同意，科学研究机构、技术开发机构、学校、党校（行政学院）、图书馆可将免税进口的科学研究、科技开发和教学用品用于其他单位的科学研究、科技开发和教学活动。</w:t>
      </w:r>
    </w:p>
    <w:p w:rsidR="00520931" w:rsidRPr="00520931" w:rsidRDefault="00520931" w:rsidP="00520931">
      <w:pPr>
        <w:widowControl/>
        <w:shd w:val="clear" w:color="auto" w:fill="FFFFFF"/>
        <w:spacing w:after="240"/>
        <w:jc w:val="left"/>
        <w:rPr>
          <w:rFonts w:ascii="宋体" w:eastAsia="宋体" w:hAnsi="宋体" w:cs="宋体" w:hint="eastAsia"/>
          <w:color w:val="333333"/>
          <w:kern w:val="0"/>
          <w:sz w:val="24"/>
          <w:szCs w:val="24"/>
        </w:rPr>
      </w:pPr>
      <w:r w:rsidRPr="00520931">
        <w:rPr>
          <w:rFonts w:ascii="宋体" w:eastAsia="宋体" w:hAnsi="宋体" w:cs="宋体" w:hint="eastAsia"/>
          <w:color w:val="333333"/>
          <w:kern w:val="0"/>
          <w:sz w:val="24"/>
          <w:szCs w:val="24"/>
        </w:rPr>
        <w:t xml:space="preserve">　　对纳入国家网络管理平台统一管理、符合本通知规定的免税进口科研仪器设备，符合科技部会同海关总署制定的纳入国家网络管理平台免税进口科研仪器设备开放共享管理有关规定的，可以用于其他单位的科学研究、科技开发和教学活动。</w:t>
      </w:r>
    </w:p>
    <w:p w:rsidR="00520931" w:rsidRPr="00520931" w:rsidRDefault="00520931" w:rsidP="00520931">
      <w:pPr>
        <w:widowControl/>
        <w:shd w:val="clear" w:color="auto" w:fill="FFFFFF"/>
        <w:spacing w:after="240"/>
        <w:jc w:val="left"/>
        <w:rPr>
          <w:rFonts w:ascii="宋体" w:eastAsia="宋体" w:hAnsi="宋体" w:cs="宋体" w:hint="eastAsia"/>
          <w:color w:val="333333"/>
          <w:kern w:val="0"/>
          <w:sz w:val="24"/>
          <w:szCs w:val="24"/>
        </w:rPr>
      </w:pPr>
      <w:r w:rsidRPr="00520931">
        <w:rPr>
          <w:rFonts w:ascii="宋体" w:eastAsia="宋体" w:hAnsi="宋体" w:cs="宋体" w:hint="eastAsia"/>
          <w:color w:val="333333"/>
          <w:kern w:val="0"/>
          <w:sz w:val="24"/>
          <w:szCs w:val="24"/>
        </w:rPr>
        <w:t xml:space="preserve">　　经海关审核同意，科学研究机构、技术开发机构、学校以科学研究或教学为目的，可将免税进口的医疗检测、分析仪器及其附件、配套设备用于其附属、所属医院的临床活动，或用于开展临床实验所需依托的其分立前附属、所属医院的临床活动。其中，大中型医疗检测、分析仪器，限每所医院每3年每种1台。</w:t>
      </w:r>
    </w:p>
    <w:p w:rsidR="00520931" w:rsidRPr="00520931" w:rsidRDefault="00520931" w:rsidP="00520931">
      <w:pPr>
        <w:widowControl/>
        <w:shd w:val="clear" w:color="auto" w:fill="FFFFFF"/>
        <w:spacing w:after="240"/>
        <w:jc w:val="left"/>
        <w:rPr>
          <w:rFonts w:ascii="宋体" w:eastAsia="宋体" w:hAnsi="宋体" w:cs="宋体" w:hint="eastAsia"/>
          <w:color w:val="333333"/>
          <w:kern w:val="0"/>
          <w:sz w:val="24"/>
          <w:szCs w:val="24"/>
        </w:rPr>
      </w:pPr>
      <w:r w:rsidRPr="00520931">
        <w:rPr>
          <w:rFonts w:ascii="宋体" w:eastAsia="宋体" w:hAnsi="宋体" w:cs="宋体" w:hint="eastAsia"/>
          <w:color w:val="333333"/>
          <w:kern w:val="0"/>
          <w:sz w:val="24"/>
          <w:szCs w:val="24"/>
        </w:rPr>
        <w:t xml:space="preserve">　　七、“十四五”期间支持科技创新进口税收政策管理办法由财政部、海关总署、税务总局会同有关部门另行制定印发。</w:t>
      </w:r>
    </w:p>
    <w:p w:rsidR="00520931" w:rsidRPr="00520931" w:rsidRDefault="00520931" w:rsidP="00520931">
      <w:pPr>
        <w:widowControl/>
        <w:shd w:val="clear" w:color="auto" w:fill="FFFFFF"/>
        <w:spacing w:after="240"/>
        <w:jc w:val="left"/>
        <w:rPr>
          <w:rFonts w:ascii="宋体" w:eastAsia="宋体" w:hAnsi="宋体" w:cs="宋体" w:hint="eastAsia"/>
          <w:color w:val="333333"/>
          <w:kern w:val="0"/>
          <w:sz w:val="24"/>
          <w:szCs w:val="24"/>
        </w:rPr>
      </w:pPr>
      <w:r w:rsidRPr="00520931">
        <w:rPr>
          <w:rFonts w:ascii="宋体" w:eastAsia="宋体" w:hAnsi="宋体" w:cs="宋体" w:hint="eastAsia"/>
          <w:color w:val="333333"/>
          <w:kern w:val="0"/>
          <w:sz w:val="24"/>
          <w:szCs w:val="24"/>
        </w:rPr>
        <w:t xml:space="preserve">　　八、本通知有效期为2021年1月1日至2025年12月31日。</w:t>
      </w:r>
    </w:p>
    <w:p w:rsidR="00520931" w:rsidRPr="00520931" w:rsidRDefault="00520931" w:rsidP="00520931">
      <w:pPr>
        <w:widowControl/>
        <w:shd w:val="clear" w:color="auto" w:fill="FFFFFF"/>
        <w:spacing w:after="240"/>
        <w:jc w:val="right"/>
        <w:rPr>
          <w:rFonts w:ascii="宋体" w:eastAsia="宋体" w:hAnsi="宋体" w:cs="宋体" w:hint="eastAsia"/>
          <w:color w:val="333333"/>
          <w:kern w:val="0"/>
          <w:sz w:val="24"/>
          <w:szCs w:val="24"/>
        </w:rPr>
      </w:pPr>
      <w:r w:rsidRPr="00520931">
        <w:rPr>
          <w:rFonts w:ascii="宋体" w:eastAsia="宋体" w:hAnsi="宋体" w:cs="宋体" w:hint="eastAsia"/>
          <w:color w:val="333333"/>
          <w:kern w:val="0"/>
          <w:sz w:val="24"/>
          <w:szCs w:val="24"/>
        </w:rPr>
        <w:t xml:space="preserve">　　财政部  海关总署  税务总局</w:t>
      </w:r>
    </w:p>
    <w:p w:rsidR="00520931" w:rsidRPr="00520931" w:rsidRDefault="00520931" w:rsidP="00520931">
      <w:pPr>
        <w:widowControl/>
        <w:shd w:val="clear" w:color="auto" w:fill="FFFFFF"/>
        <w:jc w:val="right"/>
        <w:rPr>
          <w:rFonts w:ascii="宋体" w:eastAsia="宋体" w:hAnsi="宋体" w:cs="宋体" w:hint="eastAsia"/>
          <w:color w:val="333333"/>
          <w:kern w:val="0"/>
          <w:sz w:val="24"/>
          <w:szCs w:val="24"/>
        </w:rPr>
      </w:pPr>
      <w:r w:rsidRPr="00520931">
        <w:rPr>
          <w:rFonts w:ascii="宋体" w:eastAsia="宋体" w:hAnsi="宋体" w:cs="宋体" w:hint="eastAsia"/>
          <w:color w:val="333333"/>
          <w:kern w:val="0"/>
          <w:sz w:val="24"/>
          <w:szCs w:val="24"/>
        </w:rPr>
        <w:t xml:space="preserve">　　2021年4月15日</w:t>
      </w:r>
    </w:p>
    <w:p w:rsidR="00E26933" w:rsidRDefault="00E26933"/>
    <w:sectPr w:rsidR="00E269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931"/>
    <w:rsid w:val="000109E1"/>
    <w:rsid w:val="00012927"/>
    <w:rsid w:val="00017202"/>
    <w:rsid w:val="00022583"/>
    <w:rsid w:val="000233CF"/>
    <w:rsid w:val="00024957"/>
    <w:rsid w:val="00030365"/>
    <w:rsid w:val="00033F98"/>
    <w:rsid w:val="00041E75"/>
    <w:rsid w:val="0004713C"/>
    <w:rsid w:val="00051987"/>
    <w:rsid w:val="00053480"/>
    <w:rsid w:val="00054979"/>
    <w:rsid w:val="00057C98"/>
    <w:rsid w:val="00076AF5"/>
    <w:rsid w:val="000770B2"/>
    <w:rsid w:val="00087244"/>
    <w:rsid w:val="00090D63"/>
    <w:rsid w:val="00091EE9"/>
    <w:rsid w:val="00092431"/>
    <w:rsid w:val="00097002"/>
    <w:rsid w:val="000A4610"/>
    <w:rsid w:val="000B1632"/>
    <w:rsid w:val="000B62E1"/>
    <w:rsid w:val="000D6120"/>
    <w:rsid w:val="000F6E41"/>
    <w:rsid w:val="0010120B"/>
    <w:rsid w:val="001042E8"/>
    <w:rsid w:val="0013405F"/>
    <w:rsid w:val="00134B37"/>
    <w:rsid w:val="00137F59"/>
    <w:rsid w:val="00140CF6"/>
    <w:rsid w:val="00142882"/>
    <w:rsid w:val="00143DAF"/>
    <w:rsid w:val="001457F3"/>
    <w:rsid w:val="0015289B"/>
    <w:rsid w:val="00164018"/>
    <w:rsid w:val="0017278C"/>
    <w:rsid w:val="0018004A"/>
    <w:rsid w:val="00181405"/>
    <w:rsid w:val="00184F7C"/>
    <w:rsid w:val="00185503"/>
    <w:rsid w:val="00193C54"/>
    <w:rsid w:val="001A1961"/>
    <w:rsid w:val="001A5EC2"/>
    <w:rsid w:val="001A6CAC"/>
    <w:rsid w:val="001A71B8"/>
    <w:rsid w:val="001A739B"/>
    <w:rsid w:val="001B17C9"/>
    <w:rsid w:val="001C6451"/>
    <w:rsid w:val="001C6AD3"/>
    <w:rsid w:val="001D14BD"/>
    <w:rsid w:val="001E620D"/>
    <w:rsid w:val="001E7A57"/>
    <w:rsid w:val="001F0AC6"/>
    <w:rsid w:val="001F2427"/>
    <w:rsid w:val="001F2BC0"/>
    <w:rsid w:val="002013B5"/>
    <w:rsid w:val="0020197A"/>
    <w:rsid w:val="00210E98"/>
    <w:rsid w:val="002220FE"/>
    <w:rsid w:val="002348D9"/>
    <w:rsid w:val="002402A2"/>
    <w:rsid w:val="0024148A"/>
    <w:rsid w:val="0024183C"/>
    <w:rsid w:val="00244323"/>
    <w:rsid w:val="00244984"/>
    <w:rsid w:val="002823F8"/>
    <w:rsid w:val="00285B39"/>
    <w:rsid w:val="00287722"/>
    <w:rsid w:val="002B6704"/>
    <w:rsid w:val="002D1750"/>
    <w:rsid w:val="002D54C8"/>
    <w:rsid w:val="002E6B30"/>
    <w:rsid w:val="002F08A4"/>
    <w:rsid w:val="002F7F08"/>
    <w:rsid w:val="00310CCB"/>
    <w:rsid w:val="0031694B"/>
    <w:rsid w:val="003216BB"/>
    <w:rsid w:val="00322806"/>
    <w:rsid w:val="003323DB"/>
    <w:rsid w:val="00344327"/>
    <w:rsid w:val="0035087A"/>
    <w:rsid w:val="00350C85"/>
    <w:rsid w:val="00362D24"/>
    <w:rsid w:val="003756EE"/>
    <w:rsid w:val="00395094"/>
    <w:rsid w:val="003967A3"/>
    <w:rsid w:val="003A5AA0"/>
    <w:rsid w:val="003B6905"/>
    <w:rsid w:val="003D061A"/>
    <w:rsid w:val="003D7D80"/>
    <w:rsid w:val="003E3C75"/>
    <w:rsid w:val="003E57F1"/>
    <w:rsid w:val="003F003D"/>
    <w:rsid w:val="003F0F2C"/>
    <w:rsid w:val="003F668A"/>
    <w:rsid w:val="004070A4"/>
    <w:rsid w:val="00423448"/>
    <w:rsid w:val="00426E15"/>
    <w:rsid w:val="00433080"/>
    <w:rsid w:val="004335D4"/>
    <w:rsid w:val="00440319"/>
    <w:rsid w:val="00451AA3"/>
    <w:rsid w:val="00464BE2"/>
    <w:rsid w:val="004660D1"/>
    <w:rsid w:val="00471193"/>
    <w:rsid w:val="0047204E"/>
    <w:rsid w:val="004838A3"/>
    <w:rsid w:val="00494C03"/>
    <w:rsid w:val="004F74B6"/>
    <w:rsid w:val="00500C89"/>
    <w:rsid w:val="00512CBF"/>
    <w:rsid w:val="00520931"/>
    <w:rsid w:val="0052200C"/>
    <w:rsid w:val="0052656A"/>
    <w:rsid w:val="00535A3F"/>
    <w:rsid w:val="0055399E"/>
    <w:rsid w:val="00556104"/>
    <w:rsid w:val="00566C06"/>
    <w:rsid w:val="00566C3F"/>
    <w:rsid w:val="00567EB3"/>
    <w:rsid w:val="00581609"/>
    <w:rsid w:val="00583BBE"/>
    <w:rsid w:val="00584EA1"/>
    <w:rsid w:val="00586749"/>
    <w:rsid w:val="005941A9"/>
    <w:rsid w:val="005A6736"/>
    <w:rsid w:val="005A6B23"/>
    <w:rsid w:val="005A7755"/>
    <w:rsid w:val="005B36C5"/>
    <w:rsid w:val="005B4172"/>
    <w:rsid w:val="005E7851"/>
    <w:rsid w:val="0060263D"/>
    <w:rsid w:val="00602A14"/>
    <w:rsid w:val="0060382E"/>
    <w:rsid w:val="00606FF6"/>
    <w:rsid w:val="00607F9A"/>
    <w:rsid w:val="00614B3E"/>
    <w:rsid w:val="00614B95"/>
    <w:rsid w:val="006216EF"/>
    <w:rsid w:val="0062170C"/>
    <w:rsid w:val="00623C5E"/>
    <w:rsid w:val="00635D1F"/>
    <w:rsid w:val="0063690A"/>
    <w:rsid w:val="00646D10"/>
    <w:rsid w:val="006479FE"/>
    <w:rsid w:val="00655D8E"/>
    <w:rsid w:val="006726A9"/>
    <w:rsid w:val="00674C0A"/>
    <w:rsid w:val="006769AE"/>
    <w:rsid w:val="00682F84"/>
    <w:rsid w:val="0068404E"/>
    <w:rsid w:val="00687A71"/>
    <w:rsid w:val="0069365C"/>
    <w:rsid w:val="00695D2B"/>
    <w:rsid w:val="006A15B8"/>
    <w:rsid w:val="006A63AA"/>
    <w:rsid w:val="006D67D1"/>
    <w:rsid w:val="006E0A90"/>
    <w:rsid w:val="006F2061"/>
    <w:rsid w:val="006F79EA"/>
    <w:rsid w:val="00700D69"/>
    <w:rsid w:val="00706712"/>
    <w:rsid w:val="007136E0"/>
    <w:rsid w:val="007204C6"/>
    <w:rsid w:val="00722115"/>
    <w:rsid w:val="007325BF"/>
    <w:rsid w:val="00734184"/>
    <w:rsid w:val="00741379"/>
    <w:rsid w:val="00743607"/>
    <w:rsid w:val="00746310"/>
    <w:rsid w:val="00764FBC"/>
    <w:rsid w:val="00772983"/>
    <w:rsid w:val="00772B3D"/>
    <w:rsid w:val="0077526D"/>
    <w:rsid w:val="0078121B"/>
    <w:rsid w:val="00784D4F"/>
    <w:rsid w:val="007A5C05"/>
    <w:rsid w:val="007A75EB"/>
    <w:rsid w:val="007B4585"/>
    <w:rsid w:val="007B624C"/>
    <w:rsid w:val="007D42A0"/>
    <w:rsid w:val="007D4BAA"/>
    <w:rsid w:val="007E0E11"/>
    <w:rsid w:val="007E23E8"/>
    <w:rsid w:val="007F4478"/>
    <w:rsid w:val="007F6E45"/>
    <w:rsid w:val="00801B20"/>
    <w:rsid w:val="00805A2A"/>
    <w:rsid w:val="00812909"/>
    <w:rsid w:val="008157CD"/>
    <w:rsid w:val="00821B6A"/>
    <w:rsid w:val="00825F6E"/>
    <w:rsid w:val="00837751"/>
    <w:rsid w:val="00843AD7"/>
    <w:rsid w:val="00846632"/>
    <w:rsid w:val="00856EF2"/>
    <w:rsid w:val="008836F2"/>
    <w:rsid w:val="00887BA3"/>
    <w:rsid w:val="00894EE2"/>
    <w:rsid w:val="008C155B"/>
    <w:rsid w:val="008C451C"/>
    <w:rsid w:val="008E3ADC"/>
    <w:rsid w:val="008E684B"/>
    <w:rsid w:val="008F56ED"/>
    <w:rsid w:val="00914E47"/>
    <w:rsid w:val="00923E99"/>
    <w:rsid w:val="009339A0"/>
    <w:rsid w:val="009425F5"/>
    <w:rsid w:val="00953E51"/>
    <w:rsid w:val="00970164"/>
    <w:rsid w:val="00971E53"/>
    <w:rsid w:val="00982990"/>
    <w:rsid w:val="00982BE5"/>
    <w:rsid w:val="0098594B"/>
    <w:rsid w:val="00986596"/>
    <w:rsid w:val="00990983"/>
    <w:rsid w:val="00990AEC"/>
    <w:rsid w:val="00990E56"/>
    <w:rsid w:val="009A0E5D"/>
    <w:rsid w:val="009A2A36"/>
    <w:rsid w:val="009A5FFE"/>
    <w:rsid w:val="009B2F33"/>
    <w:rsid w:val="009B523D"/>
    <w:rsid w:val="009C248D"/>
    <w:rsid w:val="009C2BC4"/>
    <w:rsid w:val="009C4C3A"/>
    <w:rsid w:val="009D1E1C"/>
    <w:rsid w:val="009D6ACF"/>
    <w:rsid w:val="00A22E21"/>
    <w:rsid w:val="00A263A1"/>
    <w:rsid w:val="00A26ACF"/>
    <w:rsid w:val="00A378C5"/>
    <w:rsid w:val="00A41B26"/>
    <w:rsid w:val="00A52B5F"/>
    <w:rsid w:val="00A55853"/>
    <w:rsid w:val="00A561AA"/>
    <w:rsid w:val="00A61A4A"/>
    <w:rsid w:val="00A67088"/>
    <w:rsid w:val="00A71C15"/>
    <w:rsid w:val="00A8264E"/>
    <w:rsid w:val="00A853CF"/>
    <w:rsid w:val="00A90C6C"/>
    <w:rsid w:val="00A90E75"/>
    <w:rsid w:val="00A94C48"/>
    <w:rsid w:val="00AA066B"/>
    <w:rsid w:val="00AC2A31"/>
    <w:rsid w:val="00AC2AC3"/>
    <w:rsid w:val="00AD2C91"/>
    <w:rsid w:val="00AD41EF"/>
    <w:rsid w:val="00AD5B4B"/>
    <w:rsid w:val="00AF1E66"/>
    <w:rsid w:val="00B15CD0"/>
    <w:rsid w:val="00B16210"/>
    <w:rsid w:val="00B17EB6"/>
    <w:rsid w:val="00B23BF7"/>
    <w:rsid w:val="00B32538"/>
    <w:rsid w:val="00B36D25"/>
    <w:rsid w:val="00B3734E"/>
    <w:rsid w:val="00B47FF5"/>
    <w:rsid w:val="00B52E3C"/>
    <w:rsid w:val="00B719D6"/>
    <w:rsid w:val="00B77C37"/>
    <w:rsid w:val="00B85A0A"/>
    <w:rsid w:val="00BD0D95"/>
    <w:rsid w:val="00BF0D7C"/>
    <w:rsid w:val="00C01BFD"/>
    <w:rsid w:val="00C02752"/>
    <w:rsid w:val="00C109D9"/>
    <w:rsid w:val="00C266CB"/>
    <w:rsid w:val="00C30000"/>
    <w:rsid w:val="00C3376E"/>
    <w:rsid w:val="00C376AB"/>
    <w:rsid w:val="00C37DB9"/>
    <w:rsid w:val="00C40D43"/>
    <w:rsid w:val="00C508D5"/>
    <w:rsid w:val="00CA2D84"/>
    <w:rsid w:val="00CC3B8A"/>
    <w:rsid w:val="00CC5343"/>
    <w:rsid w:val="00CC63C1"/>
    <w:rsid w:val="00CD2104"/>
    <w:rsid w:val="00CD752A"/>
    <w:rsid w:val="00CE7B74"/>
    <w:rsid w:val="00CF72E7"/>
    <w:rsid w:val="00CF7747"/>
    <w:rsid w:val="00D01884"/>
    <w:rsid w:val="00D16278"/>
    <w:rsid w:val="00D16EE6"/>
    <w:rsid w:val="00D23351"/>
    <w:rsid w:val="00D24218"/>
    <w:rsid w:val="00D27F96"/>
    <w:rsid w:val="00D301D9"/>
    <w:rsid w:val="00D354A0"/>
    <w:rsid w:val="00D45722"/>
    <w:rsid w:val="00D539D2"/>
    <w:rsid w:val="00D6397A"/>
    <w:rsid w:val="00D7743F"/>
    <w:rsid w:val="00D94625"/>
    <w:rsid w:val="00DA28AA"/>
    <w:rsid w:val="00DA51A9"/>
    <w:rsid w:val="00DA62F6"/>
    <w:rsid w:val="00DB7C4D"/>
    <w:rsid w:val="00DC642C"/>
    <w:rsid w:val="00DC6BD2"/>
    <w:rsid w:val="00DE2228"/>
    <w:rsid w:val="00DF12BF"/>
    <w:rsid w:val="00DF5A38"/>
    <w:rsid w:val="00DF7426"/>
    <w:rsid w:val="00E26933"/>
    <w:rsid w:val="00E34E0C"/>
    <w:rsid w:val="00E37CF7"/>
    <w:rsid w:val="00E41698"/>
    <w:rsid w:val="00E52ECA"/>
    <w:rsid w:val="00E5455C"/>
    <w:rsid w:val="00E6242F"/>
    <w:rsid w:val="00E73731"/>
    <w:rsid w:val="00E83F9B"/>
    <w:rsid w:val="00E86456"/>
    <w:rsid w:val="00E91D6C"/>
    <w:rsid w:val="00EB10B8"/>
    <w:rsid w:val="00EB32B4"/>
    <w:rsid w:val="00EC333E"/>
    <w:rsid w:val="00EC41E6"/>
    <w:rsid w:val="00ED40B4"/>
    <w:rsid w:val="00ED55F3"/>
    <w:rsid w:val="00EE5B39"/>
    <w:rsid w:val="00EE7C17"/>
    <w:rsid w:val="00EF0A6F"/>
    <w:rsid w:val="00EF4937"/>
    <w:rsid w:val="00F11543"/>
    <w:rsid w:val="00F16629"/>
    <w:rsid w:val="00F176BD"/>
    <w:rsid w:val="00F17868"/>
    <w:rsid w:val="00F22B23"/>
    <w:rsid w:val="00F26CAB"/>
    <w:rsid w:val="00F46F3C"/>
    <w:rsid w:val="00F52DF3"/>
    <w:rsid w:val="00F576BE"/>
    <w:rsid w:val="00F70662"/>
    <w:rsid w:val="00F849E1"/>
    <w:rsid w:val="00F921C7"/>
    <w:rsid w:val="00F96323"/>
    <w:rsid w:val="00F9674F"/>
    <w:rsid w:val="00FB5325"/>
    <w:rsid w:val="00FD290F"/>
    <w:rsid w:val="00FD574D"/>
    <w:rsid w:val="00FE22F0"/>
    <w:rsid w:val="00FE35F9"/>
    <w:rsid w:val="00FF6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2093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20931"/>
    <w:rPr>
      <w:rFonts w:ascii="宋体" w:eastAsia="宋体" w:hAnsi="宋体" w:cs="宋体"/>
      <w:b/>
      <w:bCs/>
      <w:kern w:val="0"/>
      <w:sz w:val="36"/>
      <w:szCs w:val="36"/>
    </w:rPr>
  </w:style>
  <w:style w:type="paragraph" w:styleId="a3">
    <w:name w:val="Normal (Web)"/>
    <w:basedOn w:val="a"/>
    <w:uiPriority w:val="99"/>
    <w:semiHidden/>
    <w:unhideWhenUsed/>
    <w:rsid w:val="0052093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52093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20931"/>
    <w:rPr>
      <w:rFonts w:ascii="宋体" w:eastAsia="宋体" w:hAnsi="宋体" w:cs="宋体"/>
      <w:b/>
      <w:bCs/>
      <w:kern w:val="0"/>
      <w:sz w:val="36"/>
      <w:szCs w:val="36"/>
    </w:rPr>
  </w:style>
  <w:style w:type="paragraph" w:styleId="a3">
    <w:name w:val="Normal (Web)"/>
    <w:basedOn w:val="a"/>
    <w:uiPriority w:val="99"/>
    <w:semiHidden/>
    <w:unhideWhenUsed/>
    <w:rsid w:val="0052093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011231">
      <w:bodyDiv w:val="1"/>
      <w:marLeft w:val="0"/>
      <w:marRight w:val="0"/>
      <w:marTop w:val="0"/>
      <w:marBottom w:val="0"/>
      <w:divBdr>
        <w:top w:val="none" w:sz="0" w:space="0" w:color="auto"/>
        <w:left w:val="none" w:sz="0" w:space="0" w:color="auto"/>
        <w:bottom w:val="none" w:sz="0" w:space="0" w:color="auto"/>
        <w:right w:val="none" w:sz="0" w:space="0" w:color="auto"/>
      </w:divBdr>
      <w:divsChild>
        <w:div w:id="858809377">
          <w:marLeft w:val="0"/>
          <w:marRight w:val="0"/>
          <w:marTop w:val="0"/>
          <w:marBottom w:val="0"/>
          <w:divBdr>
            <w:top w:val="none" w:sz="0" w:space="0" w:color="auto"/>
            <w:left w:val="none" w:sz="0" w:space="0" w:color="auto"/>
            <w:bottom w:val="none" w:sz="0" w:space="0" w:color="auto"/>
            <w:right w:val="none" w:sz="0" w:space="0" w:color="auto"/>
          </w:divBdr>
          <w:divsChild>
            <w:div w:id="1307467520">
              <w:marLeft w:val="0"/>
              <w:marRight w:val="0"/>
              <w:marTop w:val="0"/>
              <w:marBottom w:val="0"/>
              <w:divBdr>
                <w:top w:val="none" w:sz="0" w:space="0" w:color="auto"/>
                <w:left w:val="none" w:sz="0" w:space="0" w:color="auto"/>
                <w:bottom w:val="none" w:sz="0" w:space="0" w:color="auto"/>
                <w:right w:val="none" w:sz="0" w:space="0" w:color="auto"/>
              </w:divBdr>
              <w:divsChild>
                <w:div w:id="19856950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荣凤云</dc:creator>
  <cp:lastModifiedBy>荣凤云</cp:lastModifiedBy>
  <cp:revision>1</cp:revision>
  <dcterms:created xsi:type="dcterms:W3CDTF">2021-05-13T02:02:00Z</dcterms:created>
  <dcterms:modified xsi:type="dcterms:W3CDTF">2021-05-13T02:03:00Z</dcterms:modified>
</cp:coreProperties>
</file>