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92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12" w:firstLineChars="200"/>
        <w:textAlignment w:val="auto"/>
        <w:rPr>
          <w:rFonts w:hint="default" w:ascii="Times New Roman" w:hAnsi="Times New Roman" w:eastAsia="仿宋_GB2312" w:cs="Times New Roman"/>
          <w:color w:val="282828"/>
          <w:sz w:val="31"/>
          <w:szCs w:val="31"/>
          <w:shd w:val="clear" w:fill="FFFFFF"/>
        </w:rPr>
      </w:pPr>
    </w:p>
    <w:p w14:paraId="624D14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82828"/>
          <w:sz w:val="40"/>
          <w:szCs w:val="40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282828"/>
          <w:sz w:val="40"/>
          <w:szCs w:val="40"/>
          <w:shd w:val="clear" w:fill="FFFFFF"/>
          <w:lang w:val="en-US" w:eastAsia="zh-CN"/>
        </w:rPr>
        <w:t>中国热科院2026年硕士研究生复试名单</w:t>
      </w:r>
    </w:p>
    <w:tbl>
      <w:tblPr>
        <w:tblStyle w:val="4"/>
        <w:tblpPr w:leftFromText="180" w:rightFromText="180" w:vertAnchor="text" w:horzAnchor="page" w:tblpX="1033" w:tblpY="709"/>
        <w:tblOverlap w:val="never"/>
        <w:tblW w:w="13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90"/>
        <w:gridCol w:w="2745"/>
        <w:gridCol w:w="1546"/>
        <w:gridCol w:w="1291"/>
        <w:gridCol w:w="1377"/>
        <w:gridCol w:w="1715"/>
        <w:gridCol w:w="1725"/>
        <w:gridCol w:w="1136"/>
      </w:tblGrid>
      <w:tr w14:paraId="03DC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  <w:vAlign w:val="center"/>
          </w:tcPr>
          <w:p w14:paraId="35E7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bookmarkStart w:id="0" w:name="OLE_LINK1" w:colFirst="0" w:colLast="8"/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 w14:paraId="40E2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745" w:type="dxa"/>
            <w:vAlign w:val="center"/>
          </w:tcPr>
          <w:p w14:paraId="34B5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546" w:type="dxa"/>
            <w:vAlign w:val="center"/>
          </w:tcPr>
          <w:p w14:paraId="4EC4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291" w:type="dxa"/>
            <w:vAlign w:val="center"/>
          </w:tcPr>
          <w:p w14:paraId="4A2E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政治理论成绩</w:t>
            </w:r>
          </w:p>
        </w:tc>
        <w:tc>
          <w:tcPr>
            <w:tcW w:w="1377" w:type="dxa"/>
            <w:vAlign w:val="center"/>
          </w:tcPr>
          <w:p w14:paraId="2AEC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外国语成绩</w:t>
            </w:r>
          </w:p>
        </w:tc>
        <w:tc>
          <w:tcPr>
            <w:tcW w:w="1715" w:type="dxa"/>
            <w:vAlign w:val="center"/>
          </w:tcPr>
          <w:p w14:paraId="0336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业务课1成绩</w:t>
            </w:r>
          </w:p>
        </w:tc>
        <w:tc>
          <w:tcPr>
            <w:tcW w:w="1725" w:type="dxa"/>
            <w:vAlign w:val="center"/>
          </w:tcPr>
          <w:p w14:paraId="040C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业务课2成绩</w:t>
            </w:r>
          </w:p>
        </w:tc>
        <w:tc>
          <w:tcPr>
            <w:tcW w:w="1136" w:type="dxa"/>
            <w:vAlign w:val="center"/>
          </w:tcPr>
          <w:p w14:paraId="54B4A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总分</w:t>
            </w:r>
          </w:p>
        </w:tc>
      </w:tr>
      <w:tr w14:paraId="3A1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00" w:type="dxa"/>
            <w:vAlign w:val="center"/>
          </w:tcPr>
          <w:p w14:paraId="1300E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 w14:paraId="34C1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武泰蔚</w:t>
            </w:r>
          </w:p>
        </w:tc>
        <w:tc>
          <w:tcPr>
            <w:tcW w:w="2745" w:type="dxa"/>
            <w:vAlign w:val="center"/>
          </w:tcPr>
          <w:p w14:paraId="38499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Times New Roman" w:hAnsi="Times New Roman" w:eastAsia="Times New Roman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8"/>
                <w:szCs w:val="24"/>
                <w:lang w:val="en-US" w:eastAsia="zh-CN"/>
              </w:rPr>
              <w:t>821016430701278</w:t>
            </w:r>
          </w:p>
        </w:tc>
        <w:tc>
          <w:tcPr>
            <w:tcW w:w="1546" w:type="dxa"/>
            <w:vAlign w:val="center"/>
          </w:tcPr>
          <w:p w14:paraId="7B5C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8282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资源利用与植物保护</w:t>
            </w:r>
          </w:p>
        </w:tc>
        <w:tc>
          <w:tcPr>
            <w:tcW w:w="1291" w:type="dxa"/>
            <w:vAlign w:val="center"/>
          </w:tcPr>
          <w:p w14:paraId="5810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  <w:t>58</w:t>
            </w:r>
          </w:p>
        </w:tc>
        <w:tc>
          <w:tcPr>
            <w:tcW w:w="1377" w:type="dxa"/>
            <w:vAlign w:val="center"/>
          </w:tcPr>
          <w:p w14:paraId="32A40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  <w:t>69</w:t>
            </w:r>
          </w:p>
        </w:tc>
        <w:tc>
          <w:tcPr>
            <w:tcW w:w="1715" w:type="dxa"/>
            <w:vAlign w:val="center"/>
          </w:tcPr>
          <w:p w14:paraId="187A4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  <w:t>103</w:t>
            </w:r>
          </w:p>
        </w:tc>
        <w:tc>
          <w:tcPr>
            <w:tcW w:w="1725" w:type="dxa"/>
            <w:vAlign w:val="center"/>
          </w:tcPr>
          <w:p w14:paraId="66B71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  <w:t>108</w:t>
            </w:r>
          </w:p>
        </w:tc>
        <w:tc>
          <w:tcPr>
            <w:tcW w:w="1136" w:type="dxa"/>
            <w:vAlign w:val="center"/>
          </w:tcPr>
          <w:p w14:paraId="4470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4"/>
                <w:lang w:val="en-US" w:eastAsia="zh-CN"/>
              </w:rPr>
              <w:t>338</w:t>
            </w:r>
          </w:p>
        </w:tc>
      </w:tr>
      <w:bookmarkEnd w:id="0"/>
    </w:tbl>
    <w:p w14:paraId="0B9964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仿宋_GB2312" w:hAnsi="宋体" w:eastAsia="仿宋_GB2312" w:cs="仿宋_GB2312"/>
          <w:color w:val="282828"/>
          <w:sz w:val="31"/>
          <w:szCs w:val="31"/>
          <w:shd w:val="clear" w:fill="FFFFFF"/>
          <w:lang w:val="en-US" w:eastAsia="zh-CN"/>
        </w:rPr>
      </w:pPr>
    </w:p>
    <w:sectPr>
      <w:pgSz w:w="16838" w:h="11906" w:orient="landscape"/>
      <w:pgMar w:top="1587" w:right="2098" w:bottom="1474" w:left="2041" w:header="720" w:footer="1565" w:gutter="0"/>
      <w:pgNumType w:fmt="numberInDash"/>
      <w:cols w:space="0" w:num="1"/>
      <w:rtlGutter w:val="0"/>
      <w:docGrid w:type="linesAndChars" w:linePitch="57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ZTMyMWY2MjdmMWRmOTY3ZTAyNTQxNDgzZTJjZDIifQ=="/>
  </w:docVars>
  <w:rsids>
    <w:rsidRoot w:val="00172A27"/>
    <w:rsid w:val="033F7A94"/>
    <w:rsid w:val="04D71C41"/>
    <w:rsid w:val="09366890"/>
    <w:rsid w:val="0A9B46E1"/>
    <w:rsid w:val="0C313199"/>
    <w:rsid w:val="0FD94E5B"/>
    <w:rsid w:val="1CC5336E"/>
    <w:rsid w:val="22436C4F"/>
    <w:rsid w:val="27646071"/>
    <w:rsid w:val="287F5B39"/>
    <w:rsid w:val="2931491F"/>
    <w:rsid w:val="2C6A2E80"/>
    <w:rsid w:val="2D9139BA"/>
    <w:rsid w:val="42FE3B1F"/>
    <w:rsid w:val="450D6CC7"/>
    <w:rsid w:val="561B7531"/>
    <w:rsid w:val="570854D4"/>
    <w:rsid w:val="57B566F3"/>
    <w:rsid w:val="5BAD0965"/>
    <w:rsid w:val="5D992BAE"/>
    <w:rsid w:val="5E797175"/>
    <w:rsid w:val="627F6E08"/>
    <w:rsid w:val="64D537A7"/>
    <w:rsid w:val="68AA6A75"/>
    <w:rsid w:val="6AFA7662"/>
    <w:rsid w:val="6D4652C2"/>
    <w:rsid w:val="6D954E45"/>
    <w:rsid w:val="6DF57072"/>
    <w:rsid w:val="70403E23"/>
    <w:rsid w:val="712361BF"/>
    <w:rsid w:val="71461092"/>
    <w:rsid w:val="76A05089"/>
    <w:rsid w:val="76EB5F93"/>
    <w:rsid w:val="7BDF02CF"/>
    <w:rsid w:val="7DB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282828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282828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img01"/>
    <w:basedOn w:val="5"/>
    <w:qFormat/>
    <w:uiPriority w:val="0"/>
    <w:rPr>
      <w:bdr w:val="single" w:color="DBDBCC" w:sz="6" w:space="0"/>
    </w:rPr>
  </w:style>
  <w:style w:type="character" w:customStyle="1" w:styleId="15">
    <w:name w:val="img_title0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469</Characters>
  <Lines>0</Lines>
  <Paragraphs>0</Paragraphs>
  <TotalTime>3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2022-03-11T10:54:00Z</dcterms:created>
  <dc:creator>好奇</dc:creator>
  <cp:lastModifiedBy>囍囍</cp:lastModifiedBy>
  <cp:lastPrinted>2022-04-01T09:05:00Z</cp:lastPrinted>
  <dcterms:modified xsi:type="dcterms:W3CDTF">2026-03-19T01:00:45Z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1EFD24498C884C5BA0135E4C564C5513_13</vt:lpwstr>
  </property>
  <property fmtid="{D5CDD505-2E9C-101B-9397-08002B2CF9AE}" pid="4" name="KSOTemplateDocerSaveRecord">
    <vt:lpwstr>eyJoZGlkIjoiN2MzZGIxZTdmYjcxMGE2NDdkODA5YzJmZDIwNDQ5NDYiLCJ1c2VySWQiOiI0NTgwMTQzNjMifQ==</vt:lpwstr>
  </property>
</Properties>
</file>